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BE" w:rsidRDefault="00411A2A">
      <w:pPr>
        <w:spacing w:line="600" w:lineRule="exact"/>
        <w:jc w:val="center"/>
        <w:rPr>
          <w:rFonts w:ascii="仿宋_GB2312"/>
          <w:spacing w:val="-8"/>
        </w:rPr>
      </w:pPr>
      <w:r>
        <w:rPr>
          <w:rFonts w:ascii="方正小标宋简体" w:eastAsia="方正小标宋简体" w:hint="eastAsia"/>
          <w:color w:val="FF0000"/>
          <w:spacing w:val="-8"/>
          <w:sz w:val="56"/>
          <w:szCs w:val="56"/>
        </w:rPr>
        <w:t>厦门市同安区教师进修学校</w:t>
      </w:r>
    </w:p>
    <w:p w:rsidR="002404BE" w:rsidRDefault="002404BE">
      <w:pPr>
        <w:spacing w:line="600" w:lineRule="exact"/>
        <w:jc w:val="center"/>
        <w:rPr>
          <w:rFonts w:ascii="仿宋_GB2312" w:eastAsia="仿宋_GB2312" w:hAnsi="宋体"/>
          <w:sz w:val="36"/>
          <w:szCs w:val="36"/>
        </w:rPr>
      </w:pPr>
    </w:p>
    <w:p w:rsidR="002404BE" w:rsidRDefault="002404BE">
      <w:pPr>
        <w:spacing w:line="600" w:lineRule="exact"/>
        <w:rPr>
          <w:rFonts w:ascii="方正小标宋简体" w:eastAsia="方正小标宋简体"/>
          <w:sz w:val="44"/>
          <w:szCs w:val="44"/>
        </w:rPr>
      </w:pPr>
      <w:r w:rsidRPr="002404BE">
        <w:rPr>
          <w:rFonts w:ascii="Calibri" w:hAnsi="Calibri"/>
          <w:sz w:val="28"/>
          <w:szCs w:val="22"/>
        </w:rPr>
        <w:pict>
          <v:line id="直线 5" o:spid="_x0000_s1026" style="position:absolute;left:0;text-align:left;z-index:251658240" from="-1.9pt,5.95pt" to="417.35pt,5.95pt" o:gfxdata="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EinizVAAAACAEAAA8AAAAAAAAAAQAgAAAA&#10;IgAAAGRycy9kb3ducmV2LnhtbFBLAQIUABQAAAAIAIdO4kAjqNis1QEAAJwDAAAOAAAAAAAAAAEA&#10;IAAAACQBAABkcnMvZTJvRG9jLnhtbFBLBQYAAAAABgAGAFkBAABrBQAAAAA=&#10;" strokecolor="red" strokeweight="4.5pt"/>
        </w:pict>
      </w:r>
    </w:p>
    <w:p w:rsidR="002404BE" w:rsidRDefault="00411A2A">
      <w:pPr>
        <w:pStyle w:val="a6"/>
        <w:rPr>
          <w:sz w:val="44"/>
          <w:szCs w:val="44"/>
        </w:rPr>
      </w:pPr>
      <w:r>
        <w:rPr>
          <w:rFonts w:hint="eastAsia"/>
          <w:sz w:val="44"/>
          <w:szCs w:val="44"/>
        </w:rPr>
        <w:t>关于同安区教师进修学校</w:t>
      </w:r>
    </w:p>
    <w:p w:rsidR="002404BE" w:rsidRDefault="00411A2A">
      <w:pPr>
        <w:pStyle w:val="a6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公开</w:t>
      </w:r>
      <w:r>
        <w:rPr>
          <w:rFonts w:hint="eastAsia"/>
          <w:sz w:val="44"/>
          <w:szCs w:val="44"/>
        </w:rPr>
        <w:t>选</w:t>
      </w:r>
      <w:r>
        <w:rPr>
          <w:rFonts w:hint="eastAsia"/>
          <w:sz w:val="44"/>
          <w:szCs w:val="44"/>
        </w:rPr>
        <w:t>聘教</w:t>
      </w:r>
      <w:r>
        <w:rPr>
          <w:rFonts w:hint="eastAsia"/>
          <w:sz w:val="44"/>
          <w:szCs w:val="44"/>
        </w:rPr>
        <w:t>职</w:t>
      </w:r>
      <w:r>
        <w:rPr>
          <w:rFonts w:hint="eastAsia"/>
          <w:sz w:val="44"/>
          <w:szCs w:val="44"/>
        </w:rPr>
        <w:t>员</w:t>
      </w:r>
      <w:r>
        <w:rPr>
          <w:rFonts w:hint="eastAsia"/>
          <w:sz w:val="44"/>
          <w:szCs w:val="44"/>
        </w:rPr>
        <w:t>工</w:t>
      </w:r>
      <w:r>
        <w:rPr>
          <w:rFonts w:hint="eastAsia"/>
          <w:sz w:val="44"/>
          <w:szCs w:val="44"/>
        </w:rPr>
        <w:t>综合成绩公示</w:t>
      </w:r>
      <w:bookmarkEnd w:id="0"/>
    </w:p>
    <w:p w:rsidR="0009546E" w:rsidRPr="0009546E" w:rsidRDefault="0009546E" w:rsidP="0009546E"/>
    <w:tbl>
      <w:tblPr>
        <w:tblW w:w="76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1476"/>
        <w:gridCol w:w="1417"/>
        <w:gridCol w:w="1418"/>
        <w:gridCol w:w="1537"/>
      </w:tblGrid>
      <w:tr w:rsidR="002404BE" w:rsidTr="0009546E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考试得分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考核得分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综合成绩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2404BE" w:rsidTr="0009546E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洪</w:t>
            </w:r>
            <w:r w:rsidR="000A38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50.52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39.56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90.08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职员</w:t>
            </w:r>
          </w:p>
        </w:tc>
      </w:tr>
      <w:tr w:rsidR="002404BE" w:rsidTr="0009546E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叶才溢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49.44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39.27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88.71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职员</w:t>
            </w:r>
          </w:p>
        </w:tc>
      </w:tr>
      <w:tr w:rsidR="002404BE" w:rsidTr="0009546E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庄</w:t>
            </w:r>
            <w:r w:rsidR="000A38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37.92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81.12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职员</w:t>
            </w:r>
          </w:p>
        </w:tc>
      </w:tr>
      <w:tr w:rsidR="002404BE" w:rsidTr="0009546E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朱燕燕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63.56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19.25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82.81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中学生物</w:t>
            </w:r>
          </w:p>
        </w:tc>
      </w:tr>
      <w:tr w:rsidR="002404BE" w:rsidTr="0009546E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</w:t>
            </w:r>
            <w:r w:rsidR="000A38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婧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19.13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86.13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中学地理</w:t>
            </w:r>
          </w:p>
        </w:tc>
      </w:tr>
      <w:tr w:rsidR="002404BE" w:rsidTr="0009546E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林书欣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19.60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87.68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小学科学</w:t>
            </w:r>
          </w:p>
        </w:tc>
      </w:tr>
      <w:tr w:rsidR="002404BE" w:rsidTr="0009546E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黄志红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64.48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19.82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84.30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BE" w:rsidRDefault="00411A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小学科学</w:t>
            </w:r>
          </w:p>
        </w:tc>
      </w:tr>
    </w:tbl>
    <w:p w:rsidR="002404BE" w:rsidRDefault="00411A2A">
      <w:pPr>
        <w:spacing w:line="76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公示期：</w:t>
      </w:r>
      <w:r>
        <w:rPr>
          <w:rFonts w:ascii="宋体" w:hAnsi="宋体" w:hint="eastAsia"/>
          <w:sz w:val="30"/>
          <w:szCs w:val="30"/>
        </w:rPr>
        <w:t>2019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9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>12</w:t>
      </w:r>
      <w:r>
        <w:rPr>
          <w:rFonts w:ascii="宋体" w:hAnsi="宋体" w:hint="eastAsia"/>
          <w:sz w:val="30"/>
          <w:szCs w:val="30"/>
        </w:rPr>
        <w:t>日至</w:t>
      </w:r>
      <w:r>
        <w:rPr>
          <w:rFonts w:ascii="宋体" w:hAnsi="宋体" w:hint="eastAsia"/>
          <w:sz w:val="30"/>
          <w:szCs w:val="30"/>
        </w:rPr>
        <w:t>9</w:t>
      </w:r>
      <w:r>
        <w:rPr>
          <w:rFonts w:ascii="宋体" w:hAnsi="宋体" w:hint="eastAsia"/>
          <w:sz w:val="30"/>
          <w:szCs w:val="30"/>
        </w:rPr>
        <w:t>月</w:t>
      </w:r>
      <w:r w:rsidR="0009546E">
        <w:rPr>
          <w:rFonts w:ascii="宋体" w:hAnsi="宋体" w:hint="eastAsia"/>
          <w:sz w:val="30"/>
          <w:szCs w:val="30"/>
        </w:rPr>
        <w:t>18</w:t>
      </w:r>
      <w:r>
        <w:rPr>
          <w:rFonts w:ascii="宋体" w:hAnsi="宋体" w:hint="eastAsia"/>
          <w:sz w:val="30"/>
          <w:szCs w:val="30"/>
        </w:rPr>
        <w:t>日。</w:t>
      </w:r>
    </w:p>
    <w:p w:rsidR="002404BE" w:rsidRDefault="00411A2A">
      <w:pPr>
        <w:spacing w:line="76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公示期</w:t>
      </w:r>
      <w:r>
        <w:rPr>
          <w:rFonts w:ascii="宋体" w:hAnsi="宋体" w:hint="eastAsia"/>
          <w:sz w:val="30"/>
          <w:szCs w:val="30"/>
        </w:rPr>
        <w:t>间</w:t>
      </w:r>
      <w:r>
        <w:rPr>
          <w:rFonts w:ascii="宋体" w:hAnsi="宋体" w:hint="eastAsia"/>
          <w:sz w:val="30"/>
          <w:szCs w:val="30"/>
        </w:rPr>
        <w:t>，若有异议，请与</w:t>
      </w:r>
      <w:r w:rsidR="0009546E">
        <w:rPr>
          <w:rFonts w:ascii="宋体" w:hAnsi="宋体" w:hint="eastAsia"/>
          <w:sz w:val="30"/>
          <w:szCs w:val="30"/>
        </w:rPr>
        <w:t>区教师进修学校</w:t>
      </w:r>
      <w:r>
        <w:rPr>
          <w:rFonts w:ascii="宋体" w:hAnsi="宋体" w:hint="eastAsia"/>
          <w:sz w:val="30"/>
          <w:szCs w:val="30"/>
        </w:rPr>
        <w:t>办公室联系</w:t>
      </w:r>
      <w:r>
        <w:rPr>
          <w:rFonts w:ascii="宋体" w:hAnsi="宋体" w:hint="eastAsia"/>
          <w:sz w:val="30"/>
          <w:szCs w:val="30"/>
        </w:rPr>
        <w:t>（电话</w:t>
      </w:r>
      <w:r>
        <w:rPr>
          <w:rFonts w:ascii="宋体" w:hAnsi="宋体" w:hint="eastAsia"/>
          <w:sz w:val="30"/>
          <w:szCs w:val="30"/>
        </w:rPr>
        <w:t>7108859</w:t>
      </w:r>
      <w:r>
        <w:rPr>
          <w:rFonts w:ascii="宋体" w:hAnsi="宋体" w:hint="eastAsia"/>
          <w:sz w:val="30"/>
          <w:szCs w:val="30"/>
        </w:rPr>
        <w:t>）</w:t>
      </w:r>
      <w:r>
        <w:rPr>
          <w:rFonts w:ascii="宋体" w:hAnsi="宋体" w:hint="eastAsia"/>
          <w:sz w:val="30"/>
          <w:szCs w:val="30"/>
        </w:rPr>
        <w:t>。</w:t>
      </w:r>
    </w:p>
    <w:p w:rsidR="002404BE" w:rsidRDefault="002404BE">
      <w:pPr>
        <w:spacing w:line="760" w:lineRule="exact"/>
        <w:ind w:firstLineChars="200" w:firstLine="600"/>
        <w:rPr>
          <w:rFonts w:ascii="宋体" w:hAnsi="宋体"/>
          <w:sz w:val="30"/>
          <w:szCs w:val="30"/>
        </w:rPr>
      </w:pPr>
    </w:p>
    <w:p w:rsidR="002404BE" w:rsidRDefault="00411A2A">
      <w:pPr>
        <w:spacing w:line="760" w:lineRule="exact"/>
        <w:ind w:firstLineChars="1550" w:firstLine="46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同安区教师进修学校</w:t>
      </w:r>
    </w:p>
    <w:p w:rsidR="002404BE" w:rsidRDefault="00411A2A">
      <w:pPr>
        <w:spacing w:line="760" w:lineRule="exact"/>
        <w:ind w:firstLineChars="200" w:firstLine="600"/>
        <w:rPr>
          <w:rFonts w:ascii="楷体_GB2312" w:eastAsia="楷体_GB2312"/>
          <w:sz w:val="28"/>
          <w:szCs w:val="28"/>
        </w:rPr>
      </w:pPr>
      <w:r>
        <w:rPr>
          <w:rFonts w:ascii="宋体" w:hAnsi="宋体" w:hint="eastAsia"/>
          <w:sz w:val="30"/>
          <w:szCs w:val="30"/>
        </w:rPr>
        <w:t xml:space="preserve">                        </w:t>
      </w: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sz w:val="30"/>
          <w:szCs w:val="30"/>
        </w:rPr>
        <w:t xml:space="preserve">   2019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9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>12</w:t>
      </w:r>
      <w:r>
        <w:rPr>
          <w:rFonts w:ascii="宋体" w:hAnsi="宋体" w:hint="eastAsia"/>
          <w:sz w:val="30"/>
          <w:szCs w:val="30"/>
        </w:rPr>
        <w:t>日</w:t>
      </w:r>
    </w:p>
    <w:sectPr w:rsidR="002404BE" w:rsidSect="00240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A2A" w:rsidRDefault="00411A2A" w:rsidP="0009546E">
      <w:r>
        <w:separator/>
      </w:r>
    </w:p>
  </w:endnote>
  <w:endnote w:type="continuationSeparator" w:id="1">
    <w:p w:rsidR="00411A2A" w:rsidRDefault="00411A2A" w:rsidP="00095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A2A" w:rsidRDefault="00411A2A" w:rsidP="0009546E">
      <w:r>
        <w:separator/>
      </w:r>
    </w:p>
  </w:footnote>
  <w:footnote w:type="continuationSeparator" w:id="1">
    <w:p w:rsidR="00411A2A" w:rsidRDefault="00411A2A" w:rsidP="00095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D4B"/>
    <w:rsid w:val="00020F8F"/>
    <w:rsid w:val="0004452D"/>
    <w:rsid w:val="00071FFC"/>
    <w:rsid w:val="0009546E"/>
    <w:rsid w:val="000A3840"/>
    <w:rsid w:val="000B74CD"/>
    <w:rsid w:val="00191EBB"/>
    <w:rsid w:val="001A4E46"/>
    <w:rsid w:val="001C6B62"/>
    <w:rsid w:val="002404BE"/>
    <w:rsid w:val="002515EE"/>
    <w:rsid w:val="002865D0"/>
    <w:rsid w:val="00330434"/>
    <w:rsid w:val="0035059F"/>
    <w:rsid w:val="00385098"/>
    <w:rsid w:val="00386212"/>
    <w:rsid w:val="00411A2A"/>
    <w:rsid w:val="00454862"/>
    <w:rsid w:val="00473598"/>
    <w:rsid w:val="00496CF3"/>
    <w:rsid w:val="004A2EA4"/>
    <w:rsid w:val="004B0204"/>
    <w:rsid w:val="0050481C"/>
    <w:rsid w:val="00592026"/>
    <w:rsid w:val="005A08CD"/>
    <w:rsid w:val="006545CF"/>
    <w:rsid w:val="0066081F"/>
    <w:rsid w:val="00682CD9"/>
    <w:rsid w:val="006B4575"/>
    <w:rsid w:val="00763D78"/>
    <w:rsid w:val="007928DC"/>
    <w:rsid w:val="008451AB"/>
    <w:rsid w:val="008548EC"/>
    <w:rsid w:val="008854CC"/>
    <w:rsid w:val="008B7A58"/>
    <w:rsid w:val="008C1236"/>
    <w:rsid w:val="00930AD4"/>
    <w:rsid w:val="00A03A5F"/>
    <w:rsid w:val="00A47564"/>
    <w:rsid w:val="00B13DD0"/>
    <w:rsid w:val="00B713F5"/>
    <w:rsid w:val="00B86EC3"/>
    <w:rsid w:val="00B9414F"/>
    <w:rsid w:val="00BD412D"/>
    <w:rsid w:val="00C30607"/>
    <w:rsid w:val="00C319C1"/>
    <w:rsid w:val="00C92D4B"/>
    <w:rsid w:val="00CA6BD4"/>
    <w:rsid w:val="00CF5CB3"/>
    <w:rsid w:val="00D42885"/>
    <w:rsid w:val="00D63DF8"/>
    <w:rsid w:val="00DD382B"/>
    <w:rsid w:val="00E3103F"/>
    <w:rsid w:val="00E3718F"/>
    <w:rsid w:val="00E677DA"/>
    <w:rsid w:val="00EC06D8"/>
    <w:rsid w:val="00ED4112"/>
    <w:rsid w:val="00ED42F0"/>
    <w:rsid w:val="00F22891"/>
    <w:rsid w:val="00F812BA"/>
    <w:rsid w:val="04831475"/>
    <w:rsid w:val="1D576F45"/>
    <w:rsid w:val="23C73DC6"/>
    <w:rsid w:val="2F15214D"/>
    <w:rsid w:val="7462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4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2404BE"/>
    <w:rPr>
      <w:rFonts w:ascii="宋体"/>
      <w:sz w:val="18"/>
      <w:szCs w:val="18"/>
    </w:rPr>
  </w:style>
  <w:style w:type="paragraph" w:styleId="a4">
    <w:name w:val="footer"/>
    <w:basedOn w:val="a"/>
    <w:link w:val="Char0"/>
    <w:qFormat/>
    <w:rsid w:val="00240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40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qFormat/>
    <w:rsid w:val="002404B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页眉 Char"/>
    <w:basedOn w:val="a0"/>
    <w:link w:val="a5"/>
    <w:rsid w:val="002404B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2404BE"/>
    <w:rPr>
      <w:kern w:val="2"/>
      <w:sz w:val="18"/>
      <w:szCs w:val="18"/>
    </w:rPr>
  </w:style>
  <w:style w:type="paragraph" w:customStyle="1" w:styleId="Char3">
    <w:name w:val="Char"/>
    <w:basedOn w:val="a3"/>
    <w:semiHidden/>
    <w:rsid w:val="002404BE"/>
    <w:pPr>
      <w:shd w:val="clear" w:color="auto" w:fill="000080"/>
    </w:pPr>
    <w:rPr>
      <w:rFonts w:ascii="Tahoma" w:hAnsi="Tahoma" w:cs="Tahoma"/>
      <w:kern w:val="0"/>
      <w:szCs w:val="24"/>
    </w:rPr>
  </w:style>
  <w:style w:type="character" w:customStyle="1" w:styleId="Char">
    <w:name w:val="文档结构图 Char"/>
    <w:basedOn w:val="a0"/>
    <w:link w:val="a3"/>
    <w:rsid w:val="002404BE"/>
    <w:rPr>
      <w:rFonts w:ascii="宋体"/>
      <w:kern w:val="2"/>
      <w:sz w:val="18"/>
      <w:szCs w:val="18"/>
    </w:rPr>
  </w:style>
  <w:style w:type="character" w:customStyle="1" w:styleId="Char2">
    <w:name w:val="副标题 Char"/>
    <w:basedOn w:val="a0"/>
    <w:link w:val="a6"/>
    <w:rsid w:val="002404BE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示</dc:title>
  <dc:creator>User</dc:creator>
  <cp:lastModifiedBy>dell</cp:lastModifiedBy>
  <cp:revision>4</cp:revision>
  <cp:lastPrinted>2013-07-19T08:01:00Z</cp:lastPrinted>
  <dcterms:created xsi:type="dcterms:W3CDTF">2019-08-08T03:03:00Z</dcterms:created>
  <dcterms:modified xsi:type="dcterms:W3CDTF">2019-09-12T09:31:00Z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